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93A3" w14:textId="77777777" w:rsidR="00453171" w:rsidRPr="00716606" w:rsidRDefault="00453171" w:rsidP="00453171">
      <w:pPr>
        <w:jc w:val="both"/>
        <w:rPr>
          <w:b/>
          <w:lang w:val="en-GB"/>
        </w:rPr>
      </w:pPr>
      <w:r w:rsidRPr="00716606">
        <w:rPr>
          <w:b/>
          <w:lang w:val="en-GB"/>
        </w:rPr>
        <w:t xml:space="preserve">Supplemental Table S1. </w:t>
      </w:r>
    </w:p>
    <w:p w14:paraId="53D3B4CC" w14:textId="77777777" w:rsidR="00453171" w:rsidRDefault="00453171" w:rsidP="00453171">
      <w:pPr>
        <w:jc w:val="both"/>
        <w:rPr>
          <w:lang w:val="en-GB"/>
        </w:rPr>
      </w:pPr>
      <w:r>
        <w:rPr>
          <w:lang w:val="en-GB"/>
        </w:rPr>
        <w:t xml:space="preserve">The COI genetic distances between species in the genus </w:t>
      </w:r>
      <w:r>
        <w:rPr>
          <w:i/>
          <w:iCs/>
          <w:lang w:val="en-GB"/>
        </w:rPr>
        <w:t>Calopteryx</w:t>
      </w:r>
      <w:r>
        <w:rPr>
          <w:lang w:val="en-GB"/>
        </w:rPr>
        <w:t xml:space="preserve">. The distances between </w:t>
      </w:r>
      <w:r>
        <w:rPr>
          <w:i/>
          <w:iCs/>
          <w:lang w:val="en-GB"/>
        </w:rPr>
        <w:t xml:space="preserve">Calopteryx </w:t>
      </w:r>
      <w:proofErr w:type="spellStart"/>
      <w:r>
        <w:rPr>
          <w:i/>
          <w:iCs/>
          <w:lang w:val="en-GB"/>
        </w:rPr>
        <w:t>samarcandica</w:t>
      </w:r>
      <w:proofErr w:type="spellEnd"/>
      <w:r>
        <w:rPr>
          <w:lang w:val="en-GB"/>
        </w:rPr>
        <w:t xml:space="preserve"> and other species are shaded grey. </w:t>
      </w:r>
    </w:p>
    <w:tbl>
      <w:tblPr>
        <w:tblW w:w="64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1"/>
      </w:tblGrid>
      <w:tr w:rsidR="00453171" w:rsidRPr="00F3553C" w14:paraId="651ED375" w14:textId="77777777" w:rsidTr="00453831">
        <w:trPr>
          <w:trHeight w:val="255"/>
        </w:trPr>
        <w:tc>
          <w:tcPr>
            <w:tcW w:w="64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65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427"/>
              <w:gridCol w:w="1011"/>
              <w:gridCol w:w="787"/>
            </w:tblGrid>
            <w:tr w:rsidR="00453171" w:rsidRPr="00F3553C" w14:paraId="29E44F70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BCBD51D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Taxon 1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BBC606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Taxon 2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FA8C433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Distance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87BA136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SD</w:t>
                  </w:r>
                </w:p>
              </w:tc>
            </w:tr>
            <w:tr w:rsidR="00453171" w:rsidRPr="00F3553C" w14:paraId="1A19F00F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6C845B8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C276901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xanthostoma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EF417F0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0.26%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5474475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0.08%</w:t>
                  </w:r>
                </w:p>
              </w:tc>
            </w:tr>
            <w:tr w:rsidR="00453171" w:rsidRPr="00F3553C" w14:paraId="10288B11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01B21B9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samarcandica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BE9B1D6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xanthostoma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F5853DB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3.28%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A95CEB9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0.73%</w:t>
                  </w:r>
                </w:p>
              </w:tc>
            </w:tr>
            <w:tr w:rsidR="00453171" w:rsidRPr="00F3553C" w14:paraId="45B31687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E6BC850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samarcandica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7F0ADA9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splendens+xanthostoma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742E4F7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3.47%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C56B6E4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0.72%</w:t>
                  </w:r>
                </w:p>
              </w:tc>
            </w:tr>
            <w:tr w:rsidR="00453171" w:rsidRPr="00F3553C" w14:paraId="1F9EC2C5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27420BF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samarcandica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C1901D9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668C019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3.49%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B9E3688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0.73%</w:t>
                  </w:r>
                </w:p>
              </w:tc>
            </w:tr>
            <w:tr w:rsidR="00453171" w:rsidRPr="00F3553C" w14:paraId="1AF0F066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8A2BE5C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66D8B25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japonica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37FB500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6.61%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54FA16F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1.04%</w:t>
                  </w:r>
                </w:p>
              </w:tc>
            </w:tr>
            <w:tr w:rsidR="00453171" w:rsidRPr="00F3553C" w14:paraId="333CE4FC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8434110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splendens+xanthostoma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723CBA5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japonica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34841B2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6.62%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60D31D1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1.04%</w:t>
                  </w:r>
                </w:p>
              </w:tc>
            </w:tr>
            <w:tr w:rsidR="00453171" w:rsidRPr="00F3553C" w14:paraId="43413328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2296B04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xanthostoma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9FB5FA1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japonica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B9081E6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6.66%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1D4294D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1.05%</w:t>
                  </w:r>
                </w:p>
              </w:tc>
            </w:tr>
            <w:tr w:rsidR="00453171" w:rsidRPr="00F3553C" w14:paraId="18B7C3DC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7546A9D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samarcandica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C8AD4CA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japonica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512155C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8.19%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1CA4B4F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1.19%</w:t>
                  </w:r>
                </w:p>
              </w:tc>
            </w:tr>
            <w:tr w:rsidR="00453171" w:rsidRPr="00F3553C" w14:paraId="4C77B14F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CE17E33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1B35BF8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virgo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8DC1315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10.95%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DD4EC3C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1.32%</w:t>
                  </w:r>
                </w:p>
              </w:tc>
            </w:tr>
            <w:tr w:rsidR="00453171" w:rsidRPr="00F3553C" w14:paraId="3274D5DC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6D9F2AD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splendens+xanthostoma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23F9B8F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virgo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D3F8615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10.96%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90791E4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1.36%</w:t>
                  </w:r>
                </w:p>
              </w:tc>
            </w:tr>
            <w:tr w:rsidR="00453171" w:rsidRPr="00F3553C" w14:paraId="1949EEDD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73D207A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virgo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13D412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xanthostoma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6BB71A9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11.04%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0041FEF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1.33%</w:t>
                  </w:r>
                </w:p>
              </w:tc>
            </w:tr>
            <w:tr w:rsidR="00453171" w:rsidRPr="00F3553C" w14:paraId="4B4601E4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45D625C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samarcandica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D93479A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virgo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62EB32B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11.40%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89C3263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1.38%</w:t>
                  </w:r>
                </w:p>
              </w:tc>
            </w:tr>
            <w:tr w:rsidR="00453171" w:rsidRPr="00F3553C" w14:paraId="7EB6939A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7C36051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maculata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D52F11E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aequabilis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1F9091A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13.14%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9DF185D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2.31%</w:t>
                  </w:r>
                </w:p>
              </w:tc>
            </w:tr>
            <w:tr w:rsidR="00453171" w:rsidRPr="00F3553C" w14:paraId="580F573F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D4989D6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haemorroidalis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9399934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aequabilis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1B73E27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13.40%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DD824FA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2.17%</w:t>
                  </w:r>
                </w:p>
              </w:tc>
            </w:tr>
            <w:tr w:rsidR="00453171" w:rsidRPr="00F3553C" w14:paraId="65E57935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F92F037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virgo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3165023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japonica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A0D269B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14.66%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8EE49F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1.66%</w:t>
                  </w:r>
                </w:p>
              </w:tc>
            </w:tr>
            <w:tr w:rsidR="00453171" w:rsidRPr="00F3553C" w14:paraId="41F0C30E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F67D11A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samarcandica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CCDAD09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aequabilis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973FCE6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14.94%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1B9DA19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2.41%</w:t>
                  </w:r>
                </w:p>
              </w:tc>
            </w:tr>
            <w:tr w:rsidR="00453171" w:rsidRPr="00F3553C" w14:paraId="64C3B050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C77BEFC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8E6ADA7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aequabilis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4A0ACEC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15.18%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31697A1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2.41%</w:t>
                  </w:r>
                </w:p>
              </w:tc>
            </w:tr>
            <w:tr w:rsidR="00453171" w:rsidRPr="00F3553C" w14:paraId="151507FE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24FC913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splendens+xanthostoma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9E1B9D8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aequabilis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3A34213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15.20%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92AABFF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2.41%</w:t>
                  </w:r>
                </w:p>
              </w:tc>
            </w:tr>
            <w:tr w:rsidR="00453171" w:rsidRPr="00F3553C" w14:paraId="253EC542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2E05125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xanthostoma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295E948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aequabilis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C235E20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15.33%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3DECBD6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2.45%</w:t>
                  </w:r>
                </w:p>
              </w:tc>
            </w:tr>
            <w:tr w:rsidR="00453171" w:rsidRPr="00F3553C" w14:paraId="4066C188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42239C2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00EBDF0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haemorrhoidalis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09980C5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15.55%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BEDE494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1.67%</w:t>
                  </w:r>
                </w:p>
              </w:tc>
            </w:tr>
            <w:tr w:rsidR="00453171" w:rsidRPr="00F3553C" w14:paraId="3932240F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11B47FC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splendens+xanthostoma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EA5769F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haemorroidalis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CC49711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15.55%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CE430D4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1.72%</w:t>
                  </w:r>
                </w:p>
              </w:tc>
            </w:tr>
            <w:tr w:rsidR="00453171" w:rsidRPr="00F3553C" w14:paraId="50856025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39E34A1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haemorrhoidalis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755F4E1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xanthostoma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7A04743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15.58%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ADAA1FE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1.66%</w:t>
                  </w:r>
                </w:p>
              </w:tc>
            </w:tr>
            <w:tr w:rsidR="00453171" w:rsidRPr="00F3553C" w14:paraId="0628486E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7C6413C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virgo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BC173CF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aequabilis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784C44F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15.69%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B6BEB22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2.48%</w:t>
                  </w:r>
                </w:p>
              </w:tc>
            </w:tr>
            <w:tr w:rsidR="00453171" w:rsidRPr="00F3553C" w14:paraId="35E08751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26F459A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haemorrhoidalis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1CE1424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japonica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9E771D6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17.07%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F06E088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1.82%</w:t>
                  </w:r>
                </w:p>
              </w:tc>
            </w:tr>
            <w:tr w:rsidR="00453171" w:rsidRPr="00F3553C" w14:paraId="7D53C561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1B3F3F7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samarcandica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FA2ED6B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haemorrhoidalis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87B25E5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17.17%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769B50F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1.83%</w:t>
                  </w:r>
                </w:p>
              </w:tc>
            </w:tr>
            <w:tr w:rsidR="00453171" w:rsidRPr="00F3553C" w14:paraId="3C70C8D2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1C81EA4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virgo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54C2B8E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haemorrhoidalis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62FC659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17.48%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1D8FD0E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1.86%</w:t>
                  </w:r>
                </w:p>
              </w:tc>
            </w:tr>
            <w:tr w:rsidR="00453171" w:rsidRPr="00F3553C" w14:paraId="3D95D625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DD4E5BF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japonica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B7EB8D5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aequabilis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785CB86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18.40%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DDAF2A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3.11%</w:t>
                  </w:r>
                </w:p>
              </w:tc>
            </w:tr>
            <w:tr w:rsidR="00453171" w:rsidRPr="00F3553C" w14:paraId="36568DA2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84514E5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virgo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D3F6BA8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maculata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511FD67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19.66%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E330513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1.99%</w:t>
                  </w:r>
                </w:p>
              </w:tc>
            </w:tr>
            <w:tr w:rsidR="00453171" w:rsidRPr="00F3553C" w14:paraId="58B2CAEC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18450B3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C18BC7E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maculata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C0402F8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20.15%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0F2ABB9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2.00%</w:t>
                  </w:r>
                </w:p>
              </w:tc>
            </w:tr>
            <w:tr w:rsidR="00453171" w:rsidRPr="00F3553C" w14:paraId="2A525F0E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E1F9D18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splendens+xanthostoma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DDA87FE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maculata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3A01927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20.16%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FF1CD00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1.95%</w:t>
                  </w:r>
                </w:p>
              </w:tc>
            </w:tr>
            <w:tr w:rsidR="00453171" w:rsidRPr="00F3553C" w14:paraId="0BE8D28A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5155ED9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xanthostoma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E47E9B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maculata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BD9B6A2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20.25%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A4032C6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2.02%</w:t>
                  </w:r>
                </w:p>
              </w:tc>
            </w:tr>
            <w:tr w:rsidR="00453171" w:rsidRPr="00F3553C" w14:paraId="5E484A1F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DE1AE4D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samarcandica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E8CCB0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maculata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F015A92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20.27%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1FC7CB0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2.08%</w:t>
                  </w:r>
                </w:p>
              </w:tc>
            </w:tr>
            <w:tr w:rsidR="00453171" w:rsidRPr="00F3553C" w14:paraId="14EFDAD0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6506D77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haemorrhoidalis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6843EC8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maculata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A693C3F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21.00%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392290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2.00%</w:t>
                  </w:r>
                </w:p>
              </w:tc>
            </w:tr>
            <w:tr w:rsidR="00453171" w:rsidRPr="00F3553C" w14:paraId="334DF8D1" w14:textId="77777777" w:rsidTr="00453831">
              <w:trPr>
                <w:trHeight w:val="264"/>
              </w:trPr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0AA11A3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japonica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7737D46" w14:textId="77777777" w:rsidR="00453171" w:rsidRPr="00F3553C" w:rsidRDefault="00453171" w:rsidP="00453831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i/>
                      <w:iCs/>
                      <w:color w:val="000000"/>
                      <w:lang w:eastAsia="pl-PL"/>
                    </w:rPr>
                    <w:t>maculata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4999EDB" w14:textId="77777777" w:rsidR="00453171" w:rsidRPr="00F3553C" w:rsidRDefault="00453171" w:rsidP="004538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22.70%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46FE26A" w14:textId="77777777" w:rsidR="00453171" w:rsidRPr="00F3553C" w:rsidRDefault="00453171" w:rsidP="0045383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F3553C">
                    <w:rPr>
                      <w:rFonts w:eastAsia="Times New Roman" w:cstheme="minorHAnsi"/>
                      <w:color w:val="000000"/>
                      <w:lang w:eastAsia="pl-PL"/>
                    </w:rPr>
                    <w:t>2.38%</w:t>
                  </w:r>
                </w:p>
              </w:tc>
            </w:tr>
          </w:tbl>
          <w:p w14:paraId="514F2A83" w14:textId="77777777" w:rsidR="00453171" w:rsidRPr="00F3553C" w:rsidRDefault="00453171" w:rsidP="00453831">
            <w:pPr>
              <w:spacing w:after="0" w:line="240" w:lineRule="auto"/>
              <w:rPr>
                <w:rFonts w:eastAsia="Calibri" w:cstheme="minorHAnsi"/>
              </w:rPr>
            </w:pPr>
          </w:p>
        </w:tc>
        <w:bookmarkStart w:id="0" w:name="_GoBack"/>
        <w:bookmarkEnd w:id="0"/>
      </w:tr>
    </w:tbl>
    <w:p w14:paraId="6AA3109C" w14:textId="77777777" w:rsidR="00453171" w:rsidRPr="00F3553C" w:rsidRDefault="00453171" w:rsidP="00453171">
      <w:pPr>
        <w:rPr>
          <w:rFonts w:cstheme="minorHAnsi"/>
          <w:lang w:val="en-GB" w:eastAsia="pl-PL"/>
        </w:rPr>
      </w:pPr>
    </w:p>
    <w:p w14:paraId="0CC11A19" w14:textId="160DDBAA" w:rsidR="00453171" w:rsidRDefault="00453171" w:rsidP="00453171">
      <w:pPr>
        <w:rPr>
          <w:rFonts w:cstheme="minorHAnsi"/>
          <w:lang w:val="en-GB" w:eastAsia="pl-PL"/>
        </w:rPr>
      </w:pPr>
    </w:p>
    <w:p w14:paraId="2CB0BD22" w14:textId="135499EB" w:rsidR="00716606" w:rsidRDefault="00716606" w:rsidP="00453171">
      <w:pPr>
        <w:rPr>
          <w:rFonts w:cstheme="minorHAnsi"/>
          <w:lang w:val="en-GB" w:eastAsia="pl-PL"/>
        </w:rPr>
      </w:pPr>
    </w:p>
    <w:p w14:paraId="2FA19AAC" w14:textId="65B78B34" w:rsidR="00716606" w:rsidRDefault="00716606" w:rsidP="00453171">
      <w:pPr>
        <w:rPr>
          <w:rFonts w:cstheme="minorHAnsi"/>
          <w:lang w:val="en-GB" w:eastAsia="pl-PL"/>
        </w:rPr>
      </w:pPr>
    </w:p>
    <w:p w14:paraId="4D64381C" w14:textId="18C96B6E" w:rsidR="00716606" w:rsidRDefault="00716606" w:rsidP="00453171">
      <w:pPr>
        <w:rPr>
          <w:rFonts w:cstheme="minorHAnsi"/>
          <w:lang w:val="en-GB" w:eastAsia="pl-PL"/>
        </w:rPr>
      </w:pPr>
    </w:p>
    <w:p w14:paraId="022B2BF6" w14:textId="4D423D68" w:rsidR="00716606" w:rsidRDefault="00716606" w:rsidP="00453171">
      <w:pPr>
        <w:rPr>
          <w:rFonts w:cstheme="minorHAnsi"/>
          <w:lang w:val="en-GB" w:eastAsia="pl-PL"/>
        </w:rPr>
      </w:pPr>
    </w:p>
    <w:p w14:paraId="013A8BBD" w14:textId="77777777" w:rsidR="00716606" w:rsidRPr="00F3553C" w:rsidRDefault="00716606" w:rsidP="00453171">
      <w:pPr>
        <w:rPr>
          <w:rFonts w:cstheme="minorHAnsi"/>
          <w:lang w:val="en-GB" w:eastAsia="pl-PL"/>
        </w:rPr>
      </w:pPr>
    </w:p>
    <w:p w14:paraId="6712FA5C" w14:textId="77777777" w:rsidR="00453171" w:rsidRPr="00F3553C" w:rsidRDefault="00453171" w:rsidP="00453171">
      <w:pPr>
        <w:rPr>
          <w:rFonts w:cstheme="minorHAnsi"/>
          <w:lang w:val="en-GB"/>
        </w:rPr>
      </w:pPr>
      <w:r w:rsidRPr="00F3553C">
        <w:rPr>
          <w:rFonts w:cstheme="minorHAnsi"/>
          <w:lang w:val="en-GB"/>
        </w:rPr>
        <w:lastRenderedPageBreak/>
        <w:t xml:space="preserve">Internal divergence over sequences of </w:t>
      </w:r>
      <w:r w:rsidRPr="00F3553C">
        <w:rPr>
          <w:rFonts w:cstheme="minorHAnsi"/>
          <w:i/>
          <w:iCs/>
          <w:lang w:val="en-GB"/>
        </w:rPr>
        <w:t>Calopteryx</w:t>
      </w:r>
      <w:r w:rsidRPr="00F3553C">
        <w:rPr>
          <w:rFonts w:cstheme="minorHAnsi"/>
          <w:lang w:val="en-GB"/>
        </w:rPr>
        <w:t xml:space="preserve"> taxa used in this study.</w:t>
      </w:r>
    </w:p>
    <w:tbl>
      <w:tblPr>
        <w:tblW w:w="57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619"/>
      </w:tblGrid>
      <w:tr w:rsidR="00453171" w:rsidRPr="00F3553C" w14:paraId="2AEB40D3" w14:textId="77777777" w:rsidTr="00453831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8DFC" w14:textId="77777777" w:rsidR="00453171" w:rsidRPr="00F3553C" w:rsidRDefault="00453171" w:rsidP="00453831">
            <w:pPr>
              <w:spacing w:after="0" w:line="240" w:lineRule="auto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Taxon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F255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Divergence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9565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Std. Err.</w:t>
            </w:r>
          </w:p>
        </w:tc>
      </w:tr>
      <w:tr w:rsidR="00453171" w:rsidRPr="00F3553C" w14:paraId="30AE01EF" w14:textId="77777777" w:rsidTr="00453831">
        <w:trPr>
          <w:trHeight w:val="255"/>
        </w:trPr>
        <w:tc>
          <w:tcPr>
            <w:tcW w:w="255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9F51" w14:textId="77777777" w:rsidR="00453171" w:rsidRPr="00F3553C" w:rsidRDefault="00453171" w:rsidP="00453831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F355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samarcandica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B6E6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0.00%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728B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0.00%</w:t>
            </w:r>
          </w:p>
        </w:tc>
      </w:tr>
      <w:tr w:rsidR="00453171" w:rsidRPr="00F3553C" w14:paraId="115DB9CD" w14:textId="77777777" w:rsidTr="00453831">
        <w:trPr>
          <w:trHeight w:val="255"/>
        </w:trPr>
        <w:tc>
          <w:tcPr>
            <w:tcW w:w="2552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F396" w14:textId="77777777" w:rsidR="00453171" w:rsidRPr="00F3553C" w:rsidRDefault="00453171" w:rsidP="004538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F355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Splendens+xanthostoma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8498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0.40%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74CE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0.12%</w:t>
            </w:r>
          </w:p>
        </w:tc>
      </w:tr>
      <w:tr w:rsidR="00453171" w:rsidRPr="00F3553C" w14:paraId="286604BC" w14:textId="77777777" w:rsidTr="0045383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96B8" w14:textId="77777777" w:rsidR="00453171" w:rsidRPr="00F3553C" w:rsidRDefault="00453171" w:rsidP="00453831">
            <w:pPr>
              <w:spacing w:after="0" w:line="240" w:lineRule="auto"/>
              <w:rPr>
                <w:rFonts w:eastAsia="Calibri" w:cstheme="minorHAnsi"/>
                <w:i/>
                <w:iCs/>
              </w:rPr>
            </w:pPr>
            <w:r w:rsidRPr="00F355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splendens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FD9A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0.44%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CDC8E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0.13%</w:t>
            </w:r>
          </w:p>
        </w:tc>
      </w:tr>
      <w:tr w:rsidR="00453171" w:rsidRPr="00F3553C" w14:paraId="464D68C1" w14:textId="77777777" w:rsidTr="00453831">
        <w:trPr>
          <w:trHeight w:val="255"/>
        </w:trPr>
        <w:tc>
          <w:tcPr>
            <w:tcW w:w="255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6F45" w14:textId="77777777" w:rsidR="00453171" w:rsidRPr="00F3553C" w:rsidRDefault="00453171" w:rsidP="00453831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F355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virgo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9524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0.23%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4F49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0.12%</w:t>
            </w:r>
          </w:p>
        </w:tc>
      </w:tr>
      <w:tr w:rsidR="00453171" w:rsidRPr="00F3553C" w14:paraId="0DC05056" w14:textId="77777777" w:rsidTr="00453831">
        <w:trPr>
          <w:trHeight w:val="255"/>
        </w:trPr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87A9" w14:textId="77777777" w:rsidR="00453171" w:rsidRPr="00F3553C" w:rsidRDefault="00453171" w:rsidP="00453831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F355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haemorrhoidalis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262E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0.11%</w:t>
            </w:r>
          </w:p>
        </w:tc>
        <w:tc>
          <w:tcPr>
            <w:tcW w:w="1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66A3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0.09%</w:t>
            </w:r>
          </w:p>
        </w:tc>
      </w:tr>
      <w:tr w:rsidR="00453171" w:rsidRPr="00F3553C" w14:paraId="13BD60E2" w14:textId="77777777" w:rsidTr="00453831">
        <w:trPr>
          <w:trHeight w:val="255"/>
        </w:trPr>
        <w:tc>
          <w:tcPr>
            <w:tcW w:w="255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B3E8" w14:textId="77777777" w:rsidR="00453171" w:rsidRPr="00F3553C" w:rsidRDefault="00453171" w:rsidP="00453831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F355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xanthostoma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9BC1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0.00%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1819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0.00%</w:t>
            </w:r>
          </w:p>
        </w:tc>
      </w:tr>
      <w:tr w:rsidR="00453171" w:rsidRPr="00F3553C" w14:paraId="20C584F8" w14:textId="77777777" w:rsidTr="00453831">
        <w:trPr>
          <w:trHeight w:val="255"/>
        </w:trPr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83DC" w14:textId="77777777" w:rsidR="00453171" w:rsidRPr="00F3553C" w:rsidRDefault="00453171" w:rsidP="00453831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F355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japonica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6CE2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0.81%</w:t>
            </w:r>
          </w:p>
        </w:tc>
        <w:tc>
          <w:tcPr>
            <w:tcW w:w="1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EB67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0.31%</w:t>
            </w:r>
          </w:p>
        </w:tc>
      </w:tr>
      <w:tr w:rsidR="00453171" w:rsidRPr="00F3553C" w14:paraId="0FB8FBDD" w14:textId="77777777" w:rsidTr="00453831">
        <w:trPr>
          <w:trHeight w:val="255"/>
        </w:trPr>
        <w:tc>
          <w:tcPr>
            <w:tcW w:w="255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DA8F" w14:textId="77777777" w:rsidR="00453171" w:rsidRPr="00F3553C" w:rsidRDefault="00453171" w:rsidP="00453831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F355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maculata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9030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6.71%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8564" w14:textId="77777777" w:rsidR="00453171" w:rsidRPr="00F3553C" w:rsidRDefault="00453171" w:rsidP="00453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F3553C">
              <w:rPr>
                <w:rFonts w:eastAsia="Times New Roman" w:cstheme="minorHAnsi"/>
                <w:color w:val="000000"/>
                <w:lang w:eastAsia="pl-PL"/>
              </w:rPr>
              <w:t>1.13%</w:t>
            </w:r>
          </w:p>
        </w:tc>
      </w:tr>
    </w:tbl>
    <w:p w14:paraId="46A2F90B" w14:textId="77777777" w:rsidR="00453171" w:rsidRPr="00F3553C" w:rsidRDefault="00453171" w:rsidP="00453171">
      <w:pPr>
        <w:rPr>
          <w:rFonts w:cstheme="minorHAnsi"/>
        </w:rPr>
      </w:pPr>
    </w:p>
    <w:p w14:paraId="7532ACE7" w14:textId="77777777" w:rsidR="009957A0" w:rsidRDefault="009957A0"/>
    <w:sectPr w:rsidR="0099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71"/>
    <w:rsid w:val="00453171"/>
    <w:rsid w:val="00716606"/>
    <w:rsid w:val="009957A0"/>
    <w:rsid w:val="00F3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3CE8"/>
  <w15:chartTrackingRefBased/>
  <w15:docId w15:val="{03136003-0DD5-4911-9BED-B2BB5FD3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3171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Bernard</dc:creator>
  <cp:keywords/>
  <dc:description/>
  <cp:lastModifiedBy>Birgit</cp:lastModifiedBy>
  <cp:revision>3</cp:revision>
  <dcterms:created xsi:type="dcterms:W3CDTF">2023-04-25T14:21:00Z</dcterms:created>
  <dcterms:modified xsi:type="dcterms:W3CDTF">2023-11-07T15:44:00Z</dcterms:modified>
</cp:coreProperties>
</file>